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仿宋_GB2312" w:hAnsi="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  <w:lang w:eastAsia="zh-CN"/>
        </w:rPr>
        <w:t>附件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lang w:eastAsia="zh-CN"/>
        </w:rPr>
        <w:t>文化旅游学院（公共体育部）</w:t>
      </w:r>
    </w:p>
    <w:p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体育场馆使用申请表</w:t>
      </w:r>
    </w:p>
    <w:p>
      <w:pPr>
        <w:jc w:val="center"/>
        <w:rPr>
          <w:rFonts w:ascii="黑体" w:hAnsi="宋体" w:eastAsia="黑体"/>
          <w:b/>
          <w:sz w:val="24"/>
          <w:szCs w:val="36"/>
        </w:rPr>
      </w:pPr>
    </w:p>
    <w:tbl>
      <w:tblPr>
        <w:tblStyle w:val="2"/>
        <w:tblW w:w="9619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79"/>
        <w:gridCol w:w="1820"/>
        <w:gridCol w:w="3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申请单位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使用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场馆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使用时间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活动内容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及需求</w:t>
            </w:r>
          </w:p>
        </w:tc>
        <w:tc>
          <w:tcPr>
            <w:tcW w:w="7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使用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场馆责任人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文化旅游学院（公共体育部）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      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>
      <w:pPr>
        <w:spacing w:line="295" w:lineRule="auto"/>
        <w:rPr>
          <w:rFonts w:asci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注：</w:t>
      </w:r>
    </w:p>
    <w:p>
      <w:pPr>
        <w:numPr>
          <w:ilvl w:val="0"/>
          <w:numId w:val="1"/>
        </w:numPr>
        <w:spacing w:line="295" w:lineRule="auto"/>
        <w:ind w:left="0" w:leftChars="0" w:firstLine="0" w:firstLineChars="0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本申请表适用于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校内</w:t>
      </w:r>
      <w:r>
        <w:rPr>
          <w:rFonts w:hint="eastAsia" w:ascii="宋体" w:hAnsi="宋体" w:cs="宋体"/>
          <w:color w:val="000000"/>
          <w:kern w:val="0"/>
          <w:sz w:val="22"/>
        </w:rPr>
        <w:t>学生团体及教职工团体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。</w:t>
      </w:r>
    </w:p>
    <w:p>
      <w:pPr>
        <w:numPr>
          <w:ilvl w:val="0"/>
          <w:numId w:val="1"/>
        </w:numPr>
        <w:spacing w:line="295" w:lineRule="auto"/>
        <w:ind w:left="0" w:leftChars="0" w:firstLine="0" w:firstLineChars="0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场馆使用期间要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保持环境卫生、使用结束后做好断水断电、关闭门窗。</w:t>
      </w:r>
    </w:p>
    <w:p>
      <w:pPr>
        <w:numPr>
          <w:ilvl w:val="0"/>
          <w:numId w:val="1"/>
        </w:numPr>
        <w:spacing w:line="295" w:lineRule="auto"/>
        <w:ind w:left="0" w:leftChars="0" w:firstLine="0" w:firstLineChars="0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禁止将场地转借其他人员及单位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场馆使用</w:t>
      </w:r>
      <w:r>
        <w:rPr>
          <w:rFonts w:hint="eastAsia" w:ascii="宋体" w:hAnsi="宋体" w:cs="宋体"/>
          <w:color w:val="000000"/>
          <w:kern w:val="0"/>
          <w:sz w:val="22"/>
        </w:rPr>
        <w:t>期间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器材丢失或损坏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2"/>
        </w:rPr>
        <w:t>需照价赔偿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。</w:t>
      </w:r>
    </w:p>
    <w:p>
      <w:pPr>
        <w:numPr>
          <w:ilvl w:val="0"/>
          <w:numId w:val="1"/>
        </w:numPr>
        <w:spacing w:line="295" w:lineRule="auto"/>
        <w:ind w:left="0" w:leftChars="0" w:firstLine="0" w:firstLineChars="0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如学校临时有重大活动与申请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场馆</w:t>
      </w:r>
      <w:r>
        <w:rPr>
          <w:rFonts w:hint="eastAsia" w:ascii="宋体" w:hAnsi="宋体" w:cs="宋体"/>
          <w:color w:val="000000"/>
          <w:kern w:val="0"/>
          <w:sz w:val="22"/>
        </w:rPr>
        <w:t>发生冲突时，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优先考虑</w:t>
      </w:r>
      <w:r>
        <w:rPr>
          <w:rFonts w:hint="eastAsia" w:ascii="宋体" w:hAnsi="宋体" w:cs="宋体"/>
          <w:color w:val="000000"/>
          <w:kern w:val="0"/>
          <w:sz w:val="22"/>
        </w:rPr>
        <w:t>学校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使用</w:t>
      </w:r>
      <w:r>
        <w:rPr>
          <w:rFonts w:hint="eastAsia" w:ascii="宋体" w:hAnsi="宋体" w:cs="宋体"/>
          <w:color w:val="000000"/>
          <w:kern w:val="0"/>
          <w:sz w:val="22"/>
        </w:rPr>
        <w:t>。</w:t>
      </w:r>
    </w:p>
    <w:p>
      <w:pPr>
        <w:numPr>
          <w:ilvl w:val="0"/>
          <w:numId w:val="1"/>
        </w:numPr>
        <w:spacing w:line="295" w:lineRule="auto"/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本表一式两份。</w:t>
      </w:r>
    </w:p>
    <w:sectPr>
      <w:pgSz w:w="11906" w:h="16838"/>
      <w:pgMar w:top="1134" w:right="1134" w:bottom="85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82533"/>
    <w:multiLevelType w:val="singleLevel"/>
    <w:tmpl w:val="C1B8253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MDM2NmZiMWZlM2VhNTYxNmExOGQ5NjJkMzY2Y2EifQ=="/>
  </w:docVars>
  <w:rsids>
    <w:rsidRoot w:val="152A0194"/>
    <w:rsid w:val="152A0194"/>
    <w:rsid w:val="3446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2</TotalTime>
  <ScaleCrop>false</ScaleCrop>
  <LinksUpToDate>false</LinksUpToDate>
  <CharactersWithSpaces>440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2022-09-22T06:46:00Z</dcterms:created>
  <dc:creator>Administrator</dc:creator>
  <cp:lastModifiedBy>Administrator</cp:lastModifiedBy>
  <dcterms:modified xsi:type="dcterms:W3CDTF">2022-10-11T08:24:42Z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EEB039F36D71470BA3C41539036C4A97</vt:lpwstr>
  </property>
</Properties>
</file>